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F9" w:rsidRDefault="00EB71F9" w:rsidP="00EB71F9">
      <w:pPr>
        <w:spacing w:after="0"/>
        <w:jc w:val="center"/>
        <w:rPr>
          <w:b/>
        </w:rPr>
      </w:pPr>
      <w:r w:rsidRPr="00923D5E">
        <w:rPr>
          <w:b/>
          <w:noProof/>
        </w:rPr>
        <w:drawing>
          <wp:inline distT="0" distB="0" distL="0" distR="0">
            <wp:extent cx="609600" cy="56423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0894" cy="565432"/>
                    </a:xfrm>
                    <a:prstGeom prst="rect">
                      <a:avLst/>
                    </a:prstGeom>
                    <a:noFill/>
                    <a:ln w="9525">
                      <a:noFill/>
                      <a:miter lim="800000"/>
                      <a:headEnd/>
                      <a:tailEnd/>
                    </a:ln>
                  </pic:spPr>
                </pic:pic>
              </a:graphicData>
            </a:graphic>
          </wp:inline>
        </w:drawing>
      </w:r>
    </w:p>
    <w:p w:rsidR="00EB71F9" w:rsidRPr="00EB71F9" w:rsidRDefault="00EB71F9" w:rsidP="00871C30">
      <w:pPr>
        <w:spacing w:after="0"/>
        <w:jc w:val="center"/>
        <w:outlineLvl w:val="0"/>
        <w:rPr>
          <w:b/>
          <w:sz w:val="28"/>
          <w:szCs w:val="28"/>
        </w:rPr>
      </w:pPr>
      <w:r w:rsidRPr="00EB71F9">
        <w:rPr>
          <w:b/>
          <w:sz w:val="28"/>
          <w:szCs w:val="28"/>
        </w:rPr>
        <w:t>Wilmington &amp; Brandywine Cemetery</w:t>
      </w:r>
    </w:p>
    <w:p w:rsidR="00F11FE4" w:rsidRPr="00EB71F9" w:rsidRDefault="00F11FE4" w:rsidP="005D4347">
      <w:pPr>
        <w:spacing w:after="0"/>
        <w:jc w:val="center"/>
        <w:rPr>
          <w:b/>
          <w:sz w:val="28"/>
          <w:szCs w:val="28"/>
        </w:rPr>
      </w:pPr>
    </w:p>
    <w:p w:rsidR="00397325" w:rsidRDefault="00EB71F9" w:rsidP="00871C30">
      <w:pPr>
        <w:spacing w:after="0"/>
        <w:jc w:val="center"/>
        <w:outlineLvl w:val="0"/>
        <w:rPr>
          <w:b/>
        </w:rPr>
      </w:pPr>
      <w:r>
        <w:rPr>
          <w:b/>
        </w:rPr>
        <w:t>Cemetery Regulations and General Information</w:t>
      </w:r>
    </w:p>
    <w:p w:rsidR="00EB71F9" w:rsidRDefault="00EB71F9" w:rsidP="00EB71F9">
      <w:pPr>
        <w:spacing w:after="0"/>
        <w:jc w:val="center"/>
        <w:rPr>
          <w:b/>
        </w:rPr>
      </w:pP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xml:space="preserve">SALE” of plots conveys only the right of interment and </w:t>
      </w:r>
      <w:proofErr w:type="gramStart"/>
      <w:r w:rsidRPr="00EB71F9">
        <w:rPr>
          <w:rFonts w:ascii="Times New Roman" w:eastAsia="Times New Roman" w:hAnsi="Times New Roman" w:cs="Times New Roman"/>
          <w:sz w:val="24"/>
          <w:szCs w:val="24"/>
        </w:rPr>
        <w:t>not ownership of land; thus resale or transfer, by a plot holder, is not permitted</w:t>
      </w:r>
      <w:proofErr w:type="gramEnd"/>
      <w:r w:rsidRPr="00EB71F9">
        <w:rPr>
          <w:rFonts w:ascii="Times New Roman" w:eastAsia="Times New Roman" w:hAnsi="Times New Roman" w:cs="Times New Roman"/>
          <w:sz w:val="24"/>
          <w:szCs w:val="24"/>
        </w:rPr>
        <w:t>.</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pacing w:val="-2"/>
          <w:sz w:val="24"/>
          <w:szCs w:val="24"/>
        </w:rPr>
        <w:t xml:space="preserve">No interment may be made until proof of ownership of the plot has been furnished. The location of individual graves in a </w:t>
      </w:r>
      <w:proofErr w:type="gramStart"/>
      <w:r w:rsidRPr="00EB71F9">
        <w:rPr>
          <w:rFonts w:ascii="Times New Roman" w:eastAsia="Times New Roman" w:hAnsi="Times New Roman" w:cs="Times New Roman"/>
          <w:spacing w:val="-2"/>
          <w:sz w:val="24"/>
          <w:szCs w:val="24"/>
        </w:rPr>
        <w:t>plot,</w:t>
      </w:r>
      <w:proofErr w:type="gramEnd"/>
      <w:r w:rsidRPr="00EB71F9">
        <w:rPr>
          <w:rFonts w:ascii="Times New Roman" w:eastAsia="Times New Roman" w:hAnsi="Times New Roman" w:cs="Times New Roman"/>
          <w:spacing w:val="-2"/>
          <w:sz w:val="24"/>
          <w:szCs w:val="24"/>
        </w:rPr>
        <w:t xml:space="preserve"> must be established in consul</w:t>
      </w:r>
      <w:r w:rsidR="002124BA">
        <w:rPr>
          <w:rFonts w:ascii="Times New Roman" w:eastAsia="Times New Roman" w:hAnsi="Times New Roman" w:cs="Times New Roman"/>
          <w:spacing w:val="-2"/>
          <w:sz w:val="24"/>
          <w:szCs w:val="24"/>
        </w:rPr>
        <w:t>tation with the cemetery administrator</w:t>
      </w:r>
      <w:r w:rsidRPr="00EB71F9">
        <w:rPr>
          <w:rFonts w:ascii="Times New Roman" w:eastAsia="Times New Roman" w:hAnsi="Times New Roman" w:cs="Times New Roman"/>
          <w:spacing w:val="-2"/>
          <w:sz w:val="24"/>
          <w:szCs w:val="24"/>
        </w:rPr>
        <w:t xml:space="preserve"> before excavating begins. The Cemetery reserves the right to require prepayment for services furnished to open and close graves.</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xml:space="preserve">Interments must be made in a concrete vault or its equivalent in strength and durability. </w:t>
      </w:r>
      <w:r>
        <w:rPr>
          <w:rFonts w:ascii="Times New Roman" w:eastAsia="Times New Roman" w:hAnsi="Times New Roman" w:cs="Times New Roman"/>
          <w:sz w:val="24"/>
          <w:szCs w:val="24"/>
        </w:rPr>
        <w:t>The Cemetery provides a concrete vault in its opening fee for urns.</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xml:space="preserve">Double depth interments to accommodate two burials in the same grave space may be made provided the first burial is made at double </w:t>
      </w:r>
      <w:proofErr w:type="gramStart"/>
      <w:r w:rsidRPr="00EB71F9">
        <w:rPr>
          <w:rFonts w:ascii="Times New Roman" w:eastAsia="Times New Roman" w:hAnsi="Times New Roman" w:cs="Times New Roman"/>
          <w:sz w:val="24"/>
          <w:szCs w:val="24"/>
        </w:rPr>
        <w:t>depth,</w:t>
      </w:r>
      <w:proofErr w:type="gramEnd"/>
      <w:r w:rsidRPr="00EB71F9">
        <w:rPr>
          <w:rFonts w:ascii="Times New Roman" w:eastAsia="Times New Roman" w:hAnsi="Times New Roman" w:cs="Times New Roman"/>
          <w:sz w:val="24"/>
          <w:szCs w:val="24"/>
        </w:rPr>
        <w:t xml:space="preserve"> double depth burials can only be made in plots of two graves or larger.</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xml:space="preserve">The construction of all monuments, markers, foundations, and structures both above and below ground, must be </w:t>
      </w:r>
      <w:r>
        <w:rPr>
          <w:rFonts w:ascii="Times New Roman" w:eastAsia="Times New Roman" w:hAnsi="Times New Roman" w:cs="Times New Roman"/>
          <w:sz w:val="24"/>
          <w:szCs w:val="24"/>
        </w:rPr>
        <w:t>approved by the cemetery administrator</w:t>
      </w:r>
      <w:r w:rsidRPr="00EB71F9">
        <w:rPr>
          <w:rFonts w:ascii="Times New Roman" w:eastAsia="Times New Roman" w:hAnsi="Times New Roman" w:cs="Times New Roman"/>
          <w:sz w:val="24"/>
          <w:szCs w:val="24"/>
        </w:rPr>
        <w:t>. The construction and maintenance of all monuments and foundations are at the plot holder’s expense. Mausoleums are not permitted. Not all areas of the cemetery have the same size requirements for markers. Check with the cemetery office for the requirements in the area where your plot is located. Foundations, for above ground monuments, must be flush with ground level. Foundations, for flush ground markers, must be left below ground level so the marker sits flush with ground level. All foundations m</w:t>
      </w:r>
      <w:r>
        <w:rPr>
          <w:rFonts w:ascii="Times New Roman" w:eastAsia="Times New Roman" w:hAnsi="Times New Roman" w:cs="Times New Roman"/>
          <w:sz w:val="24"/>
          <w:szCs w:val="24"/>
        </w:rPr>
        <w:t>ust extend below the frost line and will be provided by the cemetery for a fee.</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Above ground monuments in multi-grave plots are limited to one upright monument for the plot and one additional flat marker (flush with ground level) for each grave in the plot. In single-grave plots all markers must be flush with ground level. All corner markers must be flush with ground level and eight inches minimum depth.</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pacing w:val="-4"/>
          <w:sz w:val="24"/>
          <w:szCs w:val="24"/>
        </w:rPr>
        <w:t xml:space="preserve">Planting of perennials, by plot holders or their families, is no longer permitted. Mulched flowerbeds, for annuals only, are permitted, but may not extend more than sixteen inches in front of the monument. Existing perennials and flowerbeds are not covered under perpetual care and must be maintained by the plot holder or their families. </w:t>
      </w:r>
      <w:r w:rsidRPr="00EB71F9">
        <w:rPr>
          <w:rFonts w:ascii="Times New Roman" w:eastAsia="Times New Roman" w:hAnsi="Times New Roman" w:cs="Times New Roman"/>
          <w:sz w:val="24"/>
          <w:szCs w:val="24"/>
        </w:rPr>
        <w:t>The cemetery requests that plot holders and their families promptly remove potted plants, cut flowers, and holiday decorations when they have become unsightly. The use of artificial flowers is discouraged.</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lastRenderedPageBreak/>
        <w:t>The cemetery schedule of plot prices and burial fees are revised from time to time. A portion of the sale price of all plots is placed in trust for the perpetual care and upkeep of the cemetery. The care of monuments and plantings on individual plots is the responsibility of the plot holder or their families.</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The general intent of these regulations is to maintain the cemetery in the best possible condition. The Cemetery, therefore, reserves the right not only to prohibit planting or construction, but also to remove or correct any condition, which the cemetery feels are at variance with this intent.</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I/We have read and understand the forgoing regulations. I/We agree to abide by them</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Signature(s) of plot holder(s):----------------------------------------------------------</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EB71F9">
        <w:rPr>
          <w:rFonts w:ascii="Times New Roman" w:eastAsia="Times New Roman" w:hAnsi="Times New Roman" w:cs="Times New Roman"/>
          <w:sz w:val="24"/>
          <w:szCs w:val="24"/>
        </w:rPr>
        <w:t>ot #</w:t>
      </w:r>
      <w:proofErr w:type="gramStart"/>
      <w:r w:rsidRPr="00EB7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Section</w:t>
      </w:r>
      <w:proofErr w:type="gramEnd"/>
      <w:r>
        <w:rPr>
          <w:rFonts w:ascii="Times New Roman" w:eastAsia="Times New Roman" w:hAnsi="Times New Roman" w:cs="Times New Roman"/>
          <w:sz w:val="24"/>
          <w:szCs w:val="24"/>
        </w:rPr>
        <w:t xml:space="preserve"> # </w:t>
      </w:r>
      <w:r w:rsidRPr="00EB71F9">
        <w:rPr>
          <w:rFonts w:ascii="Times New Roman" w:eastAsia="Times New Roman" w:hAnsi="Times New Roman" w:cs="Times New Roman"/>
          <w:sz w:val="24"/>
          <w:szCs w:val="24"/>
        </w:rPr>
        <w:t>------------   Date Purchased------------------------------------------</w:t>
      </w:r>
    </w:p>
    <w:p w:rsidR="00EB71F9" w:rsidRPr="00EB71F9" w:rsidRDefault="00EB71F9" w:rsidP="00871C30">
      <w:pPr>
        <w:spacing w:before="100" w:beforeAutospacing="1" w:after="100" w:afterAutospacing="1" w:line="240" w:lineRule="auto"/>
        <w:outlineLvl w:val="0"/>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xml:space="preserve"> For more information, call </w:t>
      </w:r>
      <w:r>
        <w:rPr>
          <w:rFonts w:ascii="Times New Roman" w:eastAsia="Times New Roman" w:hAnsi="Times New Roman" w:cs="Times New Roman"/>
          <w:sz w:val="24"/>
          <w:szCs w:val="24"/>
        </w:rPr>
        <w:t>the Cemetery Office 302-652-5770</w:t>
      </w:r>
    </w:p>
    <w:p w:rsidR="00EB71F9" w:rsidRPr="00EB71F9" w:rsidRDefault="00EB71F9" w:rsidP="00EB71F9">
      <w:pPr>
        <w:spacing w:before="100" w:beforeAutospacing="1" w:after="100" w:afterAutospacing="1" w:line="240" w:lineRule="auto"/>
        <w:jc w:val="center"/>
        <w:rPr>
          <w:rFonts w:ascii="Times New Roman" w:eastAsia="Times New Roman" w:hAnsi="Times New Roman" w:cs="Times New Roman"/>
          <w:b/>
          <w:i/>
          <w:sz w:val="24"/>
          <w:szCs w:val="24"/>
        </w:rPr>
      </w:pPr>
      <w:r w:rsidRPr="00EB71F9">
        <w:rPr>
          <w:rFonts w:ascii="Arial" w:eastAsia="Times New Roman" w:hAnsi="Arial" w:cs="Arial"/>
          <w:sz w:val="24"/>
          <w:szCs w:val="24"/>
        </w:rPr>
        <w:br w:type="page"/>
      </w:r>
    </w:p>
    <w:p w:rsidR="00EB71F9" w:rsidRPr="00EB71F9" w:rsidRDefault="00EB71F9" w:rsidP="00871C30">
      <w:pPr>
        <w:spacing w:after="0" w:line="240" w:lineRule="auto"/>
        <w:jc w:val="center"/>
        <w:outlineLvl w:val="0"/>
        <w:rPr>
          <w:rFonts w:ascii="Times New Roman" w:eastAsia="Times New Roman" w:hAnsi="Times New Roman" w:cs="Times New Roman"/>
          <w:b/>
          <w:i/>
          <w:sz w:val="24"/>
          <w:szCs w:val="24"/>
        </w:rPr>
      </w:pPr>
      <w:r w:rsidRPr="00EB71F9">
        <w:rPr>
          <w:rFonts w:ascii="Times New Roman" w:eastAsia="Times New Roman" w:hAnsi="Times New Roman" w:cs="Times New Roman"/>
          <w:b/>
          <w:i/>
          <w:sz w:val="24"/>
          <w:szCs w:val="24"/>
        </w:rPr>
        <w:lastRenderedPageBreak/>
        <w:t>Wilmington &amp; Brandywine Cemetery</w:t>
      </w:r>
    </w:p>
    <w:p w:rsidR="00EB71F9" w:rsidRDefault="00EB71F9" w:rsidP="00EB71F9">
      <w:pPr>
        <w:spacing w:after="0" w:line="240" w:lineRule="auto"/>
        <w:jc w:val="center"/>
        <w:rPr>
          <w:rFonts w:ascii="Times New Roman" w:eastAsia="Times New Roman" w:hAnsi="Times New Roman" w:cs="Times New Roman"/>
          <w:b/>
          <w:i/>
          <w:sz w:val="24"/>
          <w:szCs w:val="24"/>
        </w:rPr>
      </w:pPr>
      <w:r w:rsidRPr="00EB71F9">
        <w:rPr>
          <w:rFonts w:ascii="Times New Roman" w:eastAsia="Times New Roman" w:hAnsi="Times New Roman" w:cs="Times New Roman"/>
          <w:b/>
          <w:i/>
          <w:sz w:val="24"/>
          <w:szCs w:val="24"/>
        </w:rPr>
        <w:t>Additional Information</w:t>
      </w:r>
    </w:p>
    <w:p w:rsidR="00EB71F9" w:rsidRDefault="00EB71F9" w:rsidP="00EB71F9">
      <w:pPr>
        <w:spacing w:after="0" w:line="240" w:lineRule="auto"/>
        <w:jc w:val="center"/>
        <w:rPr>
          <w:rFonts w:ascii="Times New Roman" w:eastAsia="Times New Roman" w:hAnsi="Times New Roman" w:cs="Times New Roman"/>
          <w:b/>
          <w:i/>
          <w:sz w:val="24"/>
          <w:szCs w:val="24"/>
        </w:rPr>
      </w:pPr>
    </w:p>
    <w:p w:rsidR="00EB71F9" w:rsidRPr="00EB71F9" w:rsidRDefault="00EB71F9" w:rsidP="00EB71F9">
      <w:pPr>
        <w:spacing w:after="0" w:line="240" w:lineRule="auto"/>
        <w:jc w:val="center"/>
        <w:rPr>
          <w:rFonts w:ascii="Times New Roman" w:eastAsia="Times New Roman" w:hAnsi="Times New Roman" w:cs="Times New Roman"/>
          <w:b/>
          <w:i/>
          <w:sz w:val="24"/>
          <w:szCs w:val="24"/>
        </w:rPr>
      </w:pPr>
    </w:p>
    <w:p w:rsidR="00EB71F9" w:rsidRPr="00EB71F9" w:rsidRDefault="00EB71F9" w:rsidP="00EB71F9">
      <w:pPr>
        <w:spacing w:after="0"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Monuments: The size of your monument depends on the section of the cemetery that your plot is located. Check with the cemetery office for the size monument you can have on your plot.</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xml:space="preserve">Plantings: No tree planting permitted on plots. You may donate a tree to plant </w:t>
      </w:r>
      <w:r w:rsidR="00871C30">
        <w:rPr>
          <w:rFonts w:ascii="Times New Roman" w:eastAsia="Times New Roman" w:hAnsi="Times New Roman" w:cs="Times New Roman"/>
          <w:sz w:val="24"/>
          <w:szCs w:val="24"/>
        </w:rPr>
        <w:t xml:space="preserve">on the cemetery grounds if you wish. </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Perennials can no longer be planted on plots. Existing perennials on individual plots must not exceed forty inches in height, and should not encroach on surrounding plots.</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Annuals can be planted in a mulched bed in front of your marker extending no more than sixteen inches from the marker.</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The plot holder or their families must maintain all plantings planted on individual plots.</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If you have any questions concerning these or any other Cemetery policies, ple</w:t>
      </w:r>
      <w:r>
        <w:rPr>
          <w:rFonts w:ascii="Times New Roman" w:eastAsia="Times New Roman" w:hAnsi="Times New Roman" w:cs="Times New Roman"/>
          <w:sz w:val="24"/>
          <w:szCs w:val="24"/>
        </w:rPr>
        <w:t>ase contact the cemetery administrator</w:t>
      </w:r>
      <w:r w:rsidRPr="00EB71F9">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302-652-5770.</w:t>
      </w:r>
      <w:r w:rsidRPr="00EB71F9">
        <w:rPr>
          <w:rFonts w:ascii="Times New Roman" w:eastAsia="Times New Roman" w:hAnsi="Times New Roman" w:cs="Times New Roman"/>
          <w:sz w:val="24"/>
          <w:szCs w:val="24"/>
        </w:rPr>
        <w:br/>
      </w:r>
      <w:r w:rsidRPr="00EB71F9">
        <w:rPr>
          <w:rFonts w:ascii="Times New Roman" w:eastAsia="Times New Roman" w:hAnsi="Times New Roman" w:cs="Times New Roman"/>
          <w:sz w:val="24"/>
          <w:szCs w:val="24"/>
        </w:rPr>
        <w:br/>
        <w:t> </w:t>
      </w:r>
    </w:p>
    <w:p w:rsidR="00EB71F9" w:rsidRPr="00EB71F9" w:rsidRDefault="003053C2" w:rsidP="00EB71F9">
      <w:pPr>
        <w:spacing w:after="0" w:line="240" w:lineRule="auto"/>
        <w:rPr>
          <w:rFonts w:ascii="Times New Roman" w:eastAsia="Times New Roman" w:hAnsi="Times New Roman" w:cs="Times New Roman"/>
          <w:sz w:val="24"/>
          <w:szCs w:val="24"/>
        </w:rPr>
      </w:pPr>
      <w:r w:rsidRPr="003053C2">
        <w:rPr>
          <w:rFonts w:ascii="Times New Roman" w:eastAsia="Times New Roman" w:hAnsi="Times New Roman" w:cs="Times New Roman"/>
          <w:sz w:val="24"/>
          <w:szCs w:val="24"/>
        </w:rPr>
        <w:pict>
          <v:rect id="_x0000_i1025" style="width:0;height:1.5pt" o:hralign="center" o:hrstd="t" o:hr="t" fillcolor="#9d9da1" stroked="f"/>
        </w:pic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No artificial flowers permitted between March 15</w:t>
      </w:r>
      <w:r w:rsidRPr="00EB71F9">
        <w:rPr>
          <w:rFonts w:ascii="Times New Roman" w:eastAsia="Times New Roman" w:hAnsi="Times New Roman" w:cs="Times New Roman"/>
          <w:sz w:val="24"/>
          <w:szCs w:val="24"/>
          <w:vertAlign w:val="superscript"/>
        </w:rPr>
        <w:t>th</w:t>
      </w:r>
      <w:r w:rsidRPr="00EB71F9">
        <w:rPr>
          <w:rFonts w:ascii="Times New Roman" w:eastAsia="Times New Roman" w:hAnsi="Times New Roman" w:cs="Times New Roman"/>
          <w:sz w:val="24"/>
          <w:szCs w:val="24"/>
        </w:rPr>
        <w:t xml:space="preserve"> and November 1</w:t>
      </w:r>
      <w:r w:rsidRPr="00EB71F9">
        <w:rPr>
          <w:rFonts w:ascii="Times New Roman" w:eastAsia="Times New Roman" w:hAnsi="Times New Roman" w:cs="Times New Roman"/>
          <w:sz w:val="24"/>
          <w:szCs w:val="24"/>
          <w:vertAlign w:val="superscript"/>
        </w:rPr>
        <w:t>st</w:t>
      </w:r>
      <w:r w:rsidRPr="00EB71F9">
        <w:rPr>
          <w:rFonts w:ascii="Times New Roman" w:eastAsia="Times New Roman" w:hAnsi="Times New Roman" w:cs="Times New Roman"/>
          <w:sz w:val="24"/>
          <w:szCs w:val="24"/>
        </w:rPr>
        <w:t>.</w:t>
      </w:r>
      <w:r w:rsidR="00871C30">
        <w:rPr>
          <w:rFonts w:ascii="Times New Roman" w:eastAsia="Times New Roman" w:hAnsi="Times New Roman" w:cs="Times New Roman"/>
          <w:sz w:val="24"/>
          <w:szCs w:val="24"/>
        </w:rPr>
        <w:t xml:space="preserve">  The Cemetery reserves the rite to remove all artificial flowers during this period.</w:t>
      </w:r>
    </w:p>
    <w:p w:rsidR="00EB71F9" w:rsidRPr="00EB71F9" w:rsidRDefault="00EB71F9" w:rsidP="00871C30">
      <w:pPr>
        <w:spacing w:before="100" w:beforeAutospacing="1" w:after="100" w:afterAutospacing="1" w:line="240" w:lineRule="auto"/>
        <w:jc w:val="center"/>
        <w:outlineLvl w:val="0"/>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w:t>
      </w:r>
      <w:r w:rsidRPr="00EB71F9">
        <w:rPr>
          <w:rFonts w:ascii="Times New Roman" w:eastAsia="Times New Roman" w:hAnsi="Times New Roman" w:cs="Times New Roman"/>
          <w:b/>
          <w:bCs/>
          <w:sz w:val="24"/>
          <w:szCs w:val="24"/>
        </w:rPr>
        <w:t>Holidays</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Wreaths, baskets, crosses, etc. may be placed 3 days prior to a holiday and will be removed approximately 10 days after the holiday.</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Artificial flowers, wreaths, mounds, baskets and other decorations are permitted between November 1</w:t>
      </w:r>
      <w:r w:rsidRPr="00EB71F9">
        <w:rPr>
          <w:rFonts w:ascii="Times New Roman" w:eastAsia="Times New Roman" w:hAnsi="Times New Roman" w:cs="Times New Roman"/>
          <w:sz w:val="24"/>
          <w:szCs w:val="24"/>
          <w:vertAlign w:val="superscript"/>
        </w:rPr>
        <w:t>st</w:t>
      </w:r>
      <w:r w:rsidRPr="00EB71F9">
        <w:rPr>
          <w:rFonts w:ascii="Times New Roman" w:eastAsia="Times New Roman" w:hAnsi="Times New Roman" w:cs="Times New Roman"/>
          <w:sz w:val="24"/>
          <w:szCs w:val="24"/>
        </w:rPr>
        <w:t xml:space="preserve"> and March 15</w:t>
      </w:r>
      <w:r w:rsidRPr="00EB71F9">
        <w:rPr>
          <w:rFonts w:ascii="Times New Roman" w:eastAsia="Times New Roman" w:hAnsi="Times New Roman" w:cs="Times New Roman"/>
          <w:sz w:val="24"/>
          <w:szCs w:val="24"/>
          <w:vertAlign w:val="superscript"/>
        </w:rPr>
        <w:t>th</w:t>
      </w:r>
      <w:r w:rsidRPr="00EB71F9">
        <w:rPr>
          <w:rFonts w:ascii="Times New Roman" w:eastAsia="Times New Roman" w:hAnsi="Times New Roman" w:cs="Times New Roman"/>
          <w:sz w:val="24"/>
          <w:szCs w:val="24"/>
        </w:rPr>
        <w:t>.</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All decorations will be removed when they become unsightly.</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Cut flowers and potted live plants are permitted any time.</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The general intent of these and any other regulations is to maintain the cemetery in the best possible condition. The cemetery association, therefore, reserves itself the right not only to prohibit placement of any items but also the right to remove any items that are damaged, unsightly or at variance with cemetery regulations.</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b/>
          <w:bCs/>
          <w:i/>
          <w:iCs/>
          <w:sz w:val="24"/>
          <w:szCs w:val="24"/>
        </w:rPr>
        <w:lastRenderedPageBreak/>
        <w:t> </w:t>
      </w:r>
      <w:r w:rsidRPr="00EB71F9">
        <w:rPr>
          <w:rFonts w:ascii="Times New Roman" w:eastAsia="Times New Roman" w:hAnsi="Times New Roman" w:cs="Times New Roman"/>
          <w:b/>
          <w:bCs/>
          <w:i/>
          <w:iCs/>
          <w:sz w:val="24"/>
          <w:szCs w:val="24"/>
          <w:u w:val="single"/>
        </w:rPr>
        <w:t xml:space="preserve">THE CEMETERY IS NOT RESPONSIBLE FOR ANY ITEMS PLACED ON CEMETERY </w:t>
      </w:r>
      <w:proofErr w:type="gramStart"/>
      <w:r w:rsidRPr="00EB71F9">
        <w:rPr>
          <w:rFonts w:ascii="Times New Roman" w:eastAsia="Times New Roman" w:hAnsi="Times New Roman" w:cs="Times New Roman"/>
          <w:b/>
          <w:bCs/>
          <w:i/>
          <w:iCs/>
          <w:sz w:val="24"/>
          <w:szCs w:val="24"/>
          <w:u w:val="single"/>
        </w:rPr>
        <w:t>PROPERTY !</w:t>
      </w:r>
      <w:proofErr w:type="gramEnd"/>
      <w:r w:rsidRPr="00EB71F9">
        <w:rPr>
          <w:rFonts w:ascii="Times New Roman" w:eastAsia="Times New Roman" w:hAnsi="Times New Roman" w:cs="Times New Roman"/>
          <w:b/>
          <w:bCs/>
          <w:i/>
          <w:iCs/>
          <w:sz w:val="24"/>
          <w:szCs w:val="24"/>
          <w:u w:val="single"/>
        </w:rPr>
        <w:t xml:space="preserve"> </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w:t>
      </w:r>
    </w:p>
    <w:p w:rsidR="00EB71F9" w:rsidRDefault="00EB71F9" w:rsidP="00871C30">
      <w:pPr>
        <w:spacing w:after="0"/>
        <w:jc w:val="center"/>
        <w:outlineLvl w:val="0"/>
        <w:rPr>
          <w:b/>
          <w:sz w:val="28"/>
          <w:szCs w:val="28"/>
        </w:rPr>
      </w:pPr>
      <w:r w:rsidRPr="00EB71F9">
        <w:rPr>
          <w:b/>
          <w:sz w:val="28"/>
          <w:szCs w:val="28"/>
        </w:rPr>
        <w:t>Wilmington &amp; Brandywine Cemetery</w:t>
      </w:r>
    </w:p>
    <w:p w:rsidR="00276650" w:rsidRPr="00EB71F9" w:rsidRDefault="00276650" w:rsidP="00EB71F9">
      <w:pPr>
        <w:spacing w:after="0"/>
        <w:jc w:val="center"/>
        <w:rPr>
          <w:b/>
          <w:sz w:val="28"/>
          <w:szCs w:val="28"/>
        </w:rPr>
      </w:pPr>
      <w:r>
        <w:rPr>
          <w:b/>
          <w:sz w:val="28"/>
          <w:szCs w:val="28"/>
        </w:rPr>
        <w:t>Grave Prices</w:t>
      </w:r>
    </w:p>
    <w:p w:rsidR="00EB71F9" w:rsidRPr="00EB71F9" w:rsidRDefault="00EB71F9" w:rsidP="00EB71F9">
      <w:pPr>
        <w:spacing w:before="100" w:beforeAutospacing="1" w:after="100" w:afterAutospacing="1" w:line="240" w:lineRule="auto"/>
        <w:jc w:val="center"/>
        <w:rPr>
          <w:rFonts w:ascii="Times New Roman" w:eastAsia="Times New Roman" w:hAnsi="Times New Roman" w:cs="Times New Roman"/>
          <w:sz w:val="24"/>
          <w:szCs w:val="24"/>
        </w:rPr>
      </w:pPr>
      <w:r w:rsidRPr="00EB71F9">
        <w:rPr>
          <w:rFonts w:ascii="Times New Roman" w:eastAsia="Times New Roman" w:hAnsi="Times New Roman" w:cs="Times New Roman"/>
          <w:b/>
          <w:bCs/>
          <w:sz w:val="24"/>
          <w:szCs w:val="24"/>
        </w:rPr>
        <w:t> Effective January 20</w:t>
      </w:r>
      <w:r>
        <w:rPr>
          <w:rFonts w:ascii="Times New Roman" w:eastAsia="Times New Roman" w:hAnsi="Times New Roman" w:cs="Times New Roman"/>
          <w:b/>
          <w:bCs/>
          <w:sz w:val="24"/>
          <w:szCs w:val="24"/>
        </w:rPr>
        <w:t>12</w:t>
      </w:r>
    </w:p>
    <w:p w:rsidR="00EB71F9" w:rsidRDefault="00276650" w:rsidP="00EB71F9">
      <w:pPr>
        <w:spacing w:before="100" w:beforeAutospacing="1" w:after="100" w:afterAutospacing="1" w:line="240" w:lineRule="auto"/>
        <w:jc w:val="center"/>
        <w:rPr>
          <w:rFonts w:ascii="Times New Roman" w:eastAsia="Times New Roman" w:hAnsi="Times New Roman" w:cs="Times New Roman"/>
          <w:i/>
          <w:iCs/>
        </w:rPr>
      </w:pPr>
      <w:r>
        <w:rPr>
          <w:rFonts w:ascii="Times New Roman" w:eastAsia="Times New Roman" w:hAnsi="Times New Roman" w:cs="Times New Roman"/>
          <w:sz w:val="24"/>
          <w:szCs w:val="24"/>
        </w:rPr>
        <w:t>*Single Grave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$1500.00</w:t>
      </w:r>
      <w:r w:rsidR="00EB71F9" w:rsidRPr="00EB71F9">
        <w:rPr>
          <w:rFonts w:ascii="Times New Roman" w:eastAsia="Times New Roman" w:hAnsi="Times New Roman" w:cs="Times New Roman"/>
          <w:i/>
          <w:iCs/>
        </w:rPr>
        <w:t> </w:t>
      </w:r>
    </w:p>
    <w:p w:rsidR="00C604C0" w:rsidRPr="00C604C0" w:rsidRDefault="00C604C0" w:rsidP="00EB71F9">
      <w:pPr>
        <w:spacing w:before="100" w:beforeAutospacing="1" w:after="100" w:afterAutospacing="1" w:line="240" w:lineRule="auto"/>
        <w:jc w:val="center"/>
        <w:rPr>
          <w:rFonts w:ascii="Times New Roman" w:eastAsia="Times New Roman" w:hAnsi="Times New Roman" w:cs="Times New Roman"/>
          <w:b/>
          <w:i/>
          <w:iCs/>
          <w:sz w:val="24"/>
          <w:szCs w:val="24"/>
        </w:rPr>
      </w:pPr>
      <w:r w:rsidRPr="00C604C0">
        <w:rPr>
          <w:rFonts w:ascii="Times New Roman" w:eastAsia="Times New Roman" w:hAnsi="Times New Roman" w:cs="Times New Roman"/>
          <w:b/>
          <w:i/>
          <w:iCs/>
          <w:sz w:val="24"/>
          <w:szCs w:val="24"/>
        </w:rPr>
        <w:t>Number of burials permitted per grave</w:t>
      </w:r>
    </w:p>
    <w:p w:rsidR="0008219F" w:rsidRDefault="00276650" w:rsidP="0008219F">
      <w:pPr>
        <w:spacing w:after="0" w:line="240" w:lineRule="auto"/>
        <w:jc w:val="center"/>
        <w:rPr>
          <w:rFonts w:ascii="Times New Roman" w:eastAsia="Times New Roman" w:hAnsi="Times New Roman" w:cs="Times New Roman"/>
        </w:rPr>
      </w:pPr>
      <w:r w:rsidRPr="00C604C0">
        <w:rPr>
          <w:rFonts w:ascii="Times New Roman" w:eastAsia="Times New Roman" w:hAnsi="Times New Roman" w:cs="Times New Roman"/>
        </w:rPr>
        <w:t xml:space="preserve">Interment of up to two </w:t>
      </w:r>
      <w:r w:rsidR="0008219F">
        <w:rPr>
          <w:rFonts w:ascii="Times New Roman" w:eastAsia="Times New Roman" w:hAnsi="Times New Roman" w:cs="Times New Roman"/>
        </w:rPr>
        <w:t>cremated remains and one casket burial</w:t>
      </w:r>
      <w:r w:rsidR="00C604C0" w:rsidRPr="00C604C0">
        <w:rPr>
          <w:rFonts w:ascii="Times New Roman" w:eastAsia="Times New Roman" w:hAnsi="Times New Roman" w:cs="Times New Roman"/>
        </w:rPr>
        <w:t xml:space="preserve"> </w:t>
      </w:r>
    </w:p>
    <w:p w:rsidR="00276650" w:rsidRPr="00EB71F9" w:rsidRDefault="0008219F" w:rsidP="0008219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w:t>
      </w:r>
      <w:r w:rsidR="00C604C0" w:rsidRPr="00C604C0">
        <w:rPr>
          <w:rFonts w:ascii="Times New Roman" w:eastAsia="Times New Roman" w:hAnsi="Times New Roman" w:cs="Times New Roman"/>
        </w:rPr>
        <w:t>hree cremated remains</w:t>
      </w:r>
      <w:r>
        <w:rPr>
          <w:rFonts w:ascii="Times New Roman" w:eastAsia="Times New Roman" w:hAnsi="Times New Roman" w:cs="Times New Roman"/>
        </w:rPr>
        <w:t xml:space="preserve"> per grave</w:t>
      </w:r>
    </w:p>
    <w:p w:rsidR="00EB71F9" w:rsidRPr="00EB71F9" w:rsidRDefault="00EB71F9" w:rsidP="0008219F">
      <w:pPr>
        <w:spacing w:after="0"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i/>
          <w:iCs/>
        </w:rPr>
        <w:t>.</w:t>
      </w:r>
    </w:p>
    <w:p w:rsidR="00EB71F9" w:rsidRPr="00EB71F9" w:rsidRDefault="00EB71F9" w:rsidP="00EB71F9">
      <w:pPr>
        <w:spacing w:before="100" w:beforeAutospacing="1" w:after="100" w:afterAutospacing="1" w:line="240" w:lineRule="auto"/>
        <w:jc w:val="both"/>
        <w:rPr>
          <w:rFonts w:ascii="Times New Roman" w:eastAsia="Times New Roman" w:hAnsi="Times New Roman" w:cs="Times New Roman"/>
          <w:sz w:val="24"/>
          <w:szCs w:val="24"/>
        </w:rPr>
      </w:pPr>
      <w:r w:rsidRPr="00EB71F9">
        <w:rPr>
          <w:rFonts w:ascii="Times New Roman" w:eastAsia="Times New Roman" w:hAnsi="Times New Roman" w:cs="Times New Roman"/>
          <w:i/>
          <w:iCs/>
        </w:rPr>
        <w:t> </w:t>
      </w:r>
      <w:r w:rsidRPr="00EB71F9">
        <w:rPr>
          <w:rFonts w:ascii="Times New Roman" w:eastAsia="Times New Roman" w:hAnsi="Times New Roman" w:cs="Times New Roman"/>
          <w:b/>
          <w:bCs/>
          <w:sz w:val="24"/>
          <w:szCs w:val="24"/>
        </w:rPr>
        <w:t xml:space="preserve">***Charges for Ground Services </w:t>
      </w:r>
      <w:r w:rsidRPr="00EB71F9">
        <w:rPr>
          <w:rFonts w:ascii="Times New Roman" w:eastAsia="Times New Roman" w:hAnsi="Times New Roman" w:cs="Times New Roman"/>
          <w:b/>
          <w:bCs/>
          <w:sz w:val="24"/>
          <w:szCs w:val="24"/>
        </w:rPr>
        <w:br/>
        <w:t>****Interment Prices</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b/>
          <w:bCs/>
          <w:sz w:val="24"/>
          <w:szCs w:val="24"/>
        </w:rPr>
        <w:t> </w:t>
      </w:r>
      <w:r w:rsidRPr="00EB71F9">
        <w:rPr>
          <w:rFonts w:ascii="Times New Roman" w:eastAsia="Times New Roman" w:hAnsi="Times New Roman" w:cs="Times New Roman"/>
          <w:sz w:val="24"/>
          <w:szCs w:val="24"/>
        </w:rPr>
        <w:t xml:space="preserve">                                                                </w:t>
      </w:r>
      <w:r w:rsidRPr="00EB71F9">
        <w:rPr>
          <w:rFonts w:ascii="Times New Roman" w:eastAsia="Times New Roman" w:hAnsi="Times New Roman" w:cs="Times New Roman"/>
          <w:sz w:val="24"/>
          <w:szCs w:val="24"/>
          <w:u w:val="single"/>
        </w:rPr>
        <w:t>Regular Hours</w:t>
      </w:r>
      <w:r w:rsidRPr="00EB71F9">
        <w:rPr>
          <w:rFonts w:ascii="Times New Roman" w:eastAsia="Times New Roman" w:hAnsi="Times New Roman" w:cs="Times New Roman"/>
          <w:sz w:val="24"/>
          <w:szCs w:val="24"/>
        </w:rPr>
        <w:t xml:space="preserve">           </w:t>
      </w:r>
      <w:r w:rsidRPr="00EB71F9">
        <w:rPr>
          <w:rFonts w:ascii="Times New Roman" w:eastAsia="Times New Roman" w:hAnsi="Times New Roman" w:cs="Times New Roman"/>
          <w:sz w:val="24"/>
          <w:szCs w:val="24"/>
          <w:u w:val="single"/>
        </w:rPr>
        <w:t>Overtime Hours**</w:t>
      </w:r>
    </w:p>
    <w:p w:rsidR="00EB71F9" w:rsidRDefault="00EB71F9" w:rsidP="00C604C0">
      <w:pPr>
        <w:spacing w:before="100" w:beforeAutospacing="1" w:after="0"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Excavation and closing for interment           $1450.00                       $1560.00</w:t>
      </w:r>
    </w:p>
    <w:p w:rsidR="00C604C0" w:rsidRPr="00EB71F9" w:rsidRDefault="00C604C0" w:rsidP="00C604C0">
      <w:pPr>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Without Vault</w:t>
      </w:r>
    </w:p>
    <w:p w:rsidR="00EB71F9" w:rsidRDefault="00EB71F9" w:rsidP="00C604C0">
      <w:pPr>
        <w:spacing w:after="0"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Excavation and clo</w:t>
      </w:r>
      <w:r w:rsidR="00C604C0">
        <w:rPr>
          <w:rFonts w:ascii="Times New Roman" w:eastAsia="Times New Roman" w:hAnsi="Times New Roman" w:cs="Times New Roman"/>
          <w:sz w:val="24"/>
          <w:szCs w:val="24"/>
        </w:rPr>
        <w:t>sing for cremation            $800.00                        $90</w:t>
      </w:r>
      <w:r w:rsidRPr="00EB71F9">
        <w:rPr>
          <w:rFonts w:ascii="Times New Roman" w:eastAsia="Times New Roman" w:hAnsi="Times New Roman" w:cs="Times New Roman"/>
          <w:sz w:val="24"/>
          <w:szCs w:val="24"/>
        </w:rPr>
        <w:t>0.00</w:t>
      </w:r>
    </w:p>
    <w:p w:rsidR="00C604C0" w:rsidRDefault="00C604C0" w:rsidP="00C604C0">
      <w:pPr>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r w:rsidRPr="00C604C0">
        <w:rPr>
          <w:rFonts w:ascii="Times New Roman" w:eastAsia="Times New Roman" w:hAnsi="Times New Roman" w:cs="Times New Roman"/>
          <w:i/>
          <w:sz w:val="16"/>
          <w:szCs w:val="16"/>
        </w:rPr>
        <w:t xml:space="preserve">With </w:t>
      </w:r>
      <w:proofErr w:type="gramStart"/>
      <w:r w:rsidRPr="00C604C0">
        <w:rPr>
          <w:rFonts w:ascii="Times New Roman" w:eastAsia="Times New Roman" w:hAnsi="Times New Roman" w:cs="Times New Roman"/>
          <w:i/>
          <w:sz w:val="16"/>
          <w:szCs w:val="16"/>
        </w:rPr>
        <w:t>vault</w:t>
      </w:r>
      <w:r>
        <w:rPr>
          <w:rFonts w:ascii="Times New Roman" w:eastAsia="Times New Roman" w:hAnsi="Times New Roman" w:cs="Times New Roman"/>
          <w:i/>
          <w:sz w:val="16"/>
          <w:szCs w:val="16"/>
        </w:rPr>
        <w:t xml:space="preserve"> </w:t>
      </w:r>
      <w:r w:rsidRPr="00C604C0">
        <w:rPr>
          <w:rFonts w:ascii="Times New Roman" w:eastAsia="Times New Roman" w:hAnsi="Times New Roman" w:cs="Times New Roman"/>
          <w:i/>
          <w:sz w:val="16"/>
          <w:szCs w:val="16"/>
        </w:rPr>
        <w:t xml:space="preserve"> provided</w:t>
      </w:r>
      <w:proofErr w:type="gramEnd"/>
    </w:p>
    <w:p w:rsidR="00C604C0" w:rsidRDefault="00C604C0" w:rsidP="00C604C0">
      <w:pPr>
        <w:spacing w:after="0" w:line="240" w:lineRule="auto"/>
        <w:rPr>
          <w:rFonts w:ascii="Times New Roman" w:eastAsia="Times New Roman" w:hAnsi="Times New Roman" w:cs="Times New Roman"/>
          <w:i/>
          <w:sz w:val="16"/>
          <w:szCs w:val="16"/>
        </w:rPr>
      </w:pPr>
    </w:p>
    <w:p w:rsidR="00C604C0" w:rsidRPr="00C604C0" w:rsidRDefault="00C604C0" w:rsidP="00C60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Infant Burials (up to 36”)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$700.00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$800.00</w:t>
      </w:r>
    </w:p>
    <w:p w:rsidR="00C604C0" w:rsidRPr="00EB71F9" w:rsidRDefault="00C604C0" w:rsidP="00C604C0">
      <w:pPr>
        <w:spacing w:after="0" w:line="240" w:lineRule="auto"/>
        <w:rPr>
          <w:rFonts w:ascii="Times New Roman" w:eastAsia="Times New Roman" w:hAnsi="Times New Roman" w:cs="Times New Roman"/>
          <w:i/>
          <w:sz w:val="16"/>
          <w:szCs w:val="16"/>
        </w:rPr>
      </w:pPr>
    </w:p>
    <w:p w:rsidR="00EB71F9" w:rsidRPr="00EB71F9" w:rsidRDefault="00C604C0" w:rsidP="00EB71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**After noon</w:t>
      </w:r>
      <w:r w:rsidR="00EB71F9" w:rsidRPr="00EB71F9">
        <w:rPr>
          <w:rFonts w:ascii="Times New Roman" w:eastAsia="Times New Roman" w:hAnsi="Times New Roman" w:cs="Times New Roman"/>
          <w:sz w:val="24"/>
          <w:szCs w:val="24"/>
        </w:rPr>
        <w:t xml:space="preserve"> on Saturdays a</w:t>
      </w:r>
      <w:r w:rsidR="00871C30">
        <w:rPr>
          <w:rFonts w:ascii="Times New Roman" w:eastAsia="Times New Roman" w:hAnsi="Times New Roman" w:cs="Times New Roman"/>
          <w:sz w:val="24"/>
          <w:szCs w:val="24"/>
        </w:rPr>
        <w:t>nd after 3:00 PM on weekdays and w</w:t>
      </w:r>
      <w:r w:rsidR="00EB71F9" w:rsidRPr="00EB71F9">
        <w:rPr>
          <w:rFonts w:ascii="Times New Roman" w:eastAsia="Times New Roman" w:hAnsi="Times New Roman" w:cs="Times New Roman"/>
          <w:sz w:val="24"/>
          <w:szCs w:val="24"/>
        </w:rPr>
        <w:t>hen it is necessary to excava</w:t>
      </w:r>
      <w:r>
        <w:rPr>
          <w:rFonts w:ascii="Times New Roman" w:eastAsia="Times New Roman" w:hAnsi="Times New Roman" w:cs="Times New Roman"/>
          <w:sz w:val="24"/>
          <w:szCs w:val="24"/>
        </w:rPr>
        <w:t>te on Saturdays, please add $350</w:t>
      </w:r>
      <w:r w:rsidR="00EB71F9" w:rsidRPr="00EB71F9">
        <w:rPr>
          <w:rFonts w:ascii="Times New Roman" w:eastAsia="Times New Roman" w:hAnsi="Times New Roman" w:cs="Times New Roman"/>
          <w:sz w:val="24"/>
          <w:szCs w:val="24"/>
        </w:rPr>
        <w:t xml:space="preserve">.00. </w:t>
      </w:r>
      <w:r w:rsidR="00EB71F9" w:rsidRPr="00EB71F9">
        <w:rPr>
          <w:rFonts w:ascii="Times New Roman" w:eastAsia="Times New Roman" w:hAnsi="Times New Roman" w:cs="Times New Roman"/>
          <w:b/>
          <w:bCs/>
          <w:i/>
          <w:iCs/>
          <w:color w:val="FF0000"/>
          <w:sz w:val="24"/>
          <w:szCs w:val="24"/>
        </w:rPr>
        <w:t xml:space="preserve">The Cemetery requires </w:t>
      </w:r>
      <w:r w:rsidR="00EB71F9" w:rsidRPr="00EB71F9">
        <w:rPr>
          <w:rFonts w:ascii="Times New Roman" w:eastAsia="Times New Roman" w:hAnsi="Times New Roman" w:cs="Times New Roman"/>
          <w:b/>
          <w:bCs/>
          <w:i/>
          <w:iCs/>
          <w:color w:val="FF0000"/>
          <w:sz w:val="24"/>
          <w:szCs w:val="24"/>
          <w:u w:val="single"/>
        </w:rPr>
        <w:t>two full working days notice, year round, for all grave openings. Saturdays, Sundays, and Holidays, are not considered working days.</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Double-depth interments are allowable in 2 grave or larger plots provided the initial burial is made at double depth. The charge for double depth interments is $1,950.00 for regular hours and $2,100.00 for overtime.</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For further information, ple</w:t>
      </w:r>
      <w:r w:rsidR="00C604C0">
        <w:rPr>
          <w:rFonts w:ascii="Times New Roman" w:eastAsia="Times New Roman" w:hAnsi="Times New Roman" w:cs="Times New Roman"/>
          <w:sz w:val="24"/>
          <w:szCs w:val="24"/>
        </w:rPr>
        <w:t>ase contact the Cemetery Administrator at 302-652-5770.</w:t>
      </w:r>
    </w:p>
    <w:p w:rsidR="00EB71F9" w:rsidRPr="00EB71F9" w:rsidRDefault="00EB71F9" w:rsidP="00871C30">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sz w:val="24"/>
          <w:szCs w:val="24"/>
        </w:rPr>
        <w:t> </w:t>
      </w:r>
      <w:r w:rsidRPr="00EB71F9">
        <w:rPr>
          <w:rFonts w:ascii="Times New Roman" w:eastAsia="Times New Roman" w:hAnsi="Times New Roman" w:cs="Times New Roman"/>
          <w:b/>
          <w:bCs/>
          <w:sz w:val="24"/>
          <w:szCs w:val="24"/>
        </w:rPr>
        <w:t>***Charges for Ground Services are subject to change.</w:t>
      </w:r>
      <w:r w:rsidRPr="00EB71F9">
        <w:rPr>
          <w:rFonts w:ascii="Times New Roman" w:eastAsia="Times New Roman" w:hAnsi="Times New Roman" w:cs="Times New Roman"/>
          <w:b/>
          <w:bCs/>
          <w:sz w:val="24"/>
          <w:szCs w:val="24"/>
        </w:rPr>
        <w:br/>
        <w:t>****Surcharges will be applied to excavation costs when a marker and its foundation must be moved to accommodate a burial.</w:t>
      </w:r>
      <w:r w:rsidR="00871C30">
        <w:rPr>
          <w:rFonts w:ascii="Times New Roman" w:eastAsia="Times New Roman" w:hAnsi="Times New Roman" w:cs="Times New Roman"/>
          <w:b/>
          <w:bCs/>
          <w:sz w:val="24"/>
          <w:szCs w:val="24"/>
        </w:rPr>
        <w:t xml:space="preserve">  Surcharges may also be applied if the ground is frozen.</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b/>
          <w:bCs/>
          <w:i/>
          <w:iCs/>
          <w:sz w:val="24"/>
          <w:szCs w:val="24"/>
        </w:rPr>
        <w:lastRenderedPageBreak/>
        <w:t xml:space="preserve"> TO: All </w:t>
      </w:r>
      <w:bookmarkStart w:id="0" w:name="Monument_Dealers_"/>
      <w:r w:rsidRPr="00EB71F9">
        <w:rPr>
          <w:rFonts w:ascii="Times New Roman" w:eastAsia="Times New Roman" w:hAnsi="Times New Roman" w:cs="Times New Roman"/>
          <w:b/>
          <w:bCs/>
          <w:i/>
          <w:iCs/>
          <w:sz w:val="24"/>
          <w:szCs w:val="24"/>
        </w:rPr>
        <w:t>Monument Dealers</w:t>
      </w:r>
      <w:bookmarkEnd w:id="0"/>
      <w:r w:rsidR="00871C30">
        <w:rPr>
          <w:rFonts w:ascii="Times New Roman" w:eastAsia="Times New Roman" w:hAnsi="Times New Roman" w:cs="Times New Roman"/>
          <w:b/>
          <w:bCs/>
          <w:i/>
          <w:iCs/>
          <w:sz w:val="24"/>
          <w:szCs w:val="24"/>
        </w:rPr>
        <w:t>:</w:t>
      </w:r>
      <w:r w:rsidRPr="00EB71F9">
        <w:rPr>
          <w:rFonts w:ascii="Times New Roman" w:eastAsia="Times New Roman" w:hAnsi="Times New Roman" w:cs="Times New Roman"/>
          <w:b/>
          <w:bCs/>
          <w:i/>
          <w:iCs/>
          <w:sz w:val="24"/>
          <w:szCs w:val="24"/>
        </w:rPr>
        <w:t xml:space="preserve">              </w:t>
      </w:r>
      <w:r w:rsidRPr="00EB71F9">
        <w:rPr>
          <w:rFonts w:ascii="Times New Roman" w:eastAsia="Times New Roman" w:hAnsi="Times New Roman" w:cs="Times New Roman"/>
          <w:b/>
          <w:bCs/>
          <w:i/>
          <w:iCs/>
          <w:sz w:val="24"/>
          <w:szCs w:val="24"/>
        </w:rPr>
        <w:br/>
      </w:r>
      <w:r w:rsidRPr="00EB71F9">
        <w:rPr>
          <w:rFonts w:ascii="Times New Roman" w:eastAsia="Times New Roman" w:hAnsi="Times New Roman" w:cs="Times New Roman"/>
          <w:b/>
          <w:bCs/>
          <w:i/>
          <w:iCs/>
          <w:sz w:val="24"/>
          <w:szCs w:val="24"/>
        </w:rPr>
        <w:br/>
        <w:t xml:space="preserve">Please contact the cemetery office before selling monuments to plot holders in </w:t>
      </w:r>
      <w:r w:rsidR="0008219F">
        <w:rPr>
          <w:rFonts w:ascii="Times New Roman" w:eastAsia="Times New Roman" w:hAnsi="Times New Roman" w:cs="Times New Roman"/>
          <w:b/>
          <w:bCs/>
          <w:i/>
          <w:iCs/>
          <w:sz w:val="24"/>
          <w:szCs w:val="24"/>
        </w:rPr>
        <w:t>Wilmington &amp; Brandywine Cemetery.</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b/>
          <w:bCs/>
          <w:i/>
          <w:iCs/>
          <w:sz w:val="24"/>
          <w:szCs w:val="24"/>
        </w:rPr>
        <w:t> Sincerely,</w:t>
      </w:r>
    </w:p>
    <w:p w:rsidR="0008219F" w:rsidRDefault="0008219F" w:rsidP="00871C30">
      <w:pPr>
        <w:spacing w:after="0" w:line="240" w:lineRule="auto"/>
        <w:outlineLvl w:val="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Wilmington &amp; Brandywine Cemetery</w:t>
      </w:r>
    </w:p>
    <w:p w:rsidR="00EB71F9" w:rsidRDefault="0008219F" w:rsidP="00871C30">
      <w:pPr>
        <w:spacing w:after="0" w:line="240" w:lineRule="auto"/>
        <w:outlineLvl w:val="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Board of Directors</w:t>
      </w:r>
    </w:p>
    <w:p w:rsidR="0008219F" w:rsidRPr="00EB71F9" w:rsidRDefault="0008219F" w:rsidP="0008219F">
      <w:pPr>
        <w:spacing w:after="0" w:line="240" w:lineRule="auto"/>
        <w:rPr>
          <w:rFonts w:ascii="Times New Roman" w:eastAsia="Times New Roman" w:hAnsi="Times New Roman" w:cs="Times New Roman"/>
          <w:sz w:val="24"/>
          <w:szCs w:val="24"/>
        </w:rPr>
      </w:pP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b/>
          <w:bCs/>
          <w:i/>
          <w:iCs/>
          <w:sz w:val="24"/>
          <w:szCs w:val="24"/>
        </w:rPr>
        <w:t> </w:t>
      </w:r>
    </w:p>
    <w:p w:rsidR="00EB71F9" w:rsidRPr="00EB71F9" w:rsidRDefault="003053C2" w:rsidP="00EB71F9">
      <w:pPr>
        <w:spacing w:after="0" w:line="240" w:lineRule="auto"/>
        <w:rPr>
          <w:rFonts w:ascii="Times New Roman" w:eastAsia="Times New Roman" w:hAnsi="Times New Roman" w:cs="Times New Roman"/>
          <w:sz w:val="24"/>
          <w:szCs w:val="24"/>
        </w:rPr>
      </w:pPr>
      <w:r w:rsidRPr="003053C2">
        <w:rPr>
          <w:rFonts w:ascii="Times New Roman" w:eastAsia="Times New Roman" w:hAnsi="Times New Roman" w:cs="Times New Roman"/>
          <w:sz w:val="24"/>
          <w:szCs w:val="24"/>
        </w:rPr>
        <w:pict>
          <v:rect id="_x0000_i1026" style="width:0;height:1.5pt" o:hralign="center" o:hrstd="t" o:hr="t" fillcolor="#9d9da1" stroked="f"/>
        </w:pic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b/>
          <w:bCs/>
          <w:i/>
          <w:iCs/>
          <w:sz w:val="24"/>
          <w:szCs w:val="24"/>
        </w:rPr>
        <w:t xml:space="preserve">To:      All </w:t>
      </w:r>
      <w:bookmarkStart w:id="1" w:name="Funeral_Directors"/>
      <w:r w:rsidRPr="00EB71F9">
        <w:rPr>
          <w:rFonts w:ascii="Times New Roman" w:eastAsia="Times New Roman" w:hAnsi="Times New Roman" w:cs="Times New Roman"/>
          <w:b/>
          <w:bCs/>
          <w:i/>
          <w:iCs/>
          <w:sz w:val="24"/>
          <w:szCs w:val="24"/>
        </w:rPr>
        <w:t>Funeral Directors</w:t>
      </w:r>
      <w:bookmarkEnd w:id="1"/>
      <w:r w:rsidRPr="00EB71F9">
        <w:rPr>
          <w:rFonts w:ascii="Times New Roman" w:eastAsia="Times New Roman" w:hAnsi="Times New Roman" w:cs="Times New Roman"/>
          <w:b/>
          <w:bCs/>
          <w:i/>
          <w:iCs/>
          <w:sz w:val="24"/>
          <w:szCs w:val="24"/>
        </w:rPr>
        <w:t>    </w:t>
      </w:r>
    </w:p>
    <w:p w:rsidR="00EB71F9" w:rsidRPr="00EB71F9" w:rsidRDefault="00EB71F9" w:rsidP="00871C30">
      <w:pPr>
        <w:spacing w:before="100" w:beforeAutospacing="1" w:after="100" w:afterAutospacing="1" w:line="240" w:lineRule="auto"/>
        <w:outlineLvl w:val="0"/>
        <w:rPr>
          <w:rFonts w:ascii="Times New Roman" w:eastAsia="Times New Roman" w:hAnsi="Times New Roman" w:cs="Times New Roman"/>
          <w:sz w:val="24"/>
          <w:szCs w:val="24"/>
        </w:rPr>
      </w:pPr>
      <w:r w:rsidRPr="00EB71F9">
        <w:rPr>
          <w:rFonts w:ascii="Times New Roman" w:eastAsia="Times New Roman" w:hAnsi="Times New Roman" w:cs="Times New Roman"/>
          <w:b/>
          <w:bCs/>
          <w:i/>
          <w:iCs/>
          <w:sz w:val="24"/>
          <w:szCs w:val="24"/>
        </w:rPr>
        <w:t xml:space="preserve">The hours listed below apply to all interments in </w:t>
      </w:r>
      <w:r w:rsidR="0008219F">
        <w:rPr>
          <w:rFonts w:ascii="Times New Roman" w:eastAsia="Times New Roman" w:hAnsi="Times New Roman" w:cs="Times New Roman"/>
          <w:b/>
          <w:bCs/>
          <w:i/>
          <w:iCs/>
          <w:sz w:val="24"/>
          <w:szCs w:val="24"/>
        </w:rPr>
        <w:t>the Wilmington &amp; Brandywine Cemetery.</w:t>
      </w:r>
      <w:r w:rsidRPr="00EB71F9">
        <w:rPr>
          <w:rFonts w:ascii="Times New Roman" w:eastAsia="Times New Roman" w:hAnsi="Times New Roman" w:cs="Times New Roman"/>
          <w:b/>
          <w:bCs/>
          <w:i/>
          <w:iCs/>
          <w:sz w:val="24"/>
          <w:szCs w:val="24"/>
        </w:rPr>
        <w:t xml:space="preserve"> </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b/>
          <w:bCs/>
          <w:i/>
          <w:iCs/>
          <w:sz w:val="24"/>
          <w:szCs w:val="24"/>
        </w:rPr>
        <w:t>Monday – Friday                  9:00 a.m. – 3:00 p.m</w:t>
      </w:r>
      <w:proofErr w:type="gramStart"/>
      <w:r w:rsidRPr="00EB71F9">
        <w:rPr>
          <w:rFonts w:ascii="Times New Roman" w:eastAsia="Times New Roman" w:hAnsi="Times New Roman" w:cs="Times New Roman"/>
          <w:b/>
          <w:bCs/>
          <w:i/>
          <w:iCs/>
          <w:sz w:val="24"/>
          <w:szCs w:val="24"/>
        </w:rPr>
        <w:t>.</w:t>
      </w:r>
      <w:proofErr w:type="gramEnd"/>
      <w:r w:rsidRPr="00EB71F9">
        <w:rPr>
          <w:rFonts w:ascii="Times New Roman" w:eastAsia="Times New Roman" w:hAnsi="Times New Roman" w:cs="Times New Roman"/>
          <w:b/>
          <w:bCs/>
          <w:i/>
          <w:iCs/>
          <w:sz w:val="24"/>
          <w:szCs w:val="24"/>
        </w:rPr>
        <w:br/>
        <w:t>Saturday                               9:00 a.m. – 12:00 p.m.</w:t>
      </w:r>
      <w:r w:rsidRPr="00EB71F9">
        <w:rPr>
          <w:rFonts w:ascii="Times New Roman" w:eastAsia="Times New Roman" w:hAnsi="Times New Roman" w:cs="Times New Roman"/>
          <w:b/>
          <w:bCs/>
          <w:i/>
          <w:iCs/>
          <w:sz w:val="24"/>
          <w:szCs w:val="24"/>
        </w:rPr>
        <w:br/>
        <w:t>Sundays and Holidays         Closed</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b/>
          <w:bCs/>
          <w:i/>
          <w:iCs/>
          <w:sz w:val="24"/>
          <w:szCs w:val="24"/>
        </w:rPr>
        <w:t>Funerals will not be scheduled after these hours.   All funerals must be in the cemetery by 3:00 p.m. on weekdays and 12:00 p.m. on Saturdays. Over-time charges will apply to all funerals arriving after 3:00 p.m. on weekdays or after 12:00 PM on Saturdays.</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b/>
          <w:bCs/>
          <w:i/>
          <w:iCs/>
          <w:sz w:val="24"/>
          <w:szCs w:val="24"/>
        </w:rPr>
        <w:t xml:space="preserve">The cemetery requires </w:t>
      </w:r>
      <w:r w:rsidRPr="00EB71F9">
        <w:rPr>
          <w:rFonts w:ascii="Times New Roman" w:eastAsia="Times New Roman" w:hAnsi="Times New Roman" w:cs="Times New Roman"/>
          <w:b/>
          <w:bCs/>
          <w:i/>
          <w:iCs/>
          <w:sz w:val="24"/>
          <w:szCs w:val="24"/>
          <w:u w:val="single"/>
        </w:rPr>
        <w:t xml:space="preserve">two full working days </w:t>
      </w:r>
      <w:r w:rsidRPr="00EB71F9">
        <w:rPr>
          <w:rFonts w:ascii="Times New Roman" w:eastAsia="Times New Roman" w:hAnsi="Times New Roman" w:cs="Times New Roman"/>
          <w:b/>
          <w:bCs/>
          <w:i/>
          <w:iCs/>
          <w:sz w:val="24"/>
          <w:szCs w:val="24"/>
        </w:rPr>
        <w:t>notice year round for grave openings. Saturdays, Sundays, and Holidays are not considered working days.</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b/>
          <w:bCs/>
          <w:i/>
          <w:iCs/>
          <w:sz w:val="24"/>
          <w:szCs w:val="24"/>
        </w:rPr>
        <w:t> For example – for a Monday burial the Cemetery needs to be notified no later than 4:00 PM on the preceding Wednesday.</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b/>
          <w:bCs/>
          <w:i/>
          <w:iCs/>
          <w:sz w:val="24"/>
          <w:szCs w:val="24"/>
        </w:rPr>
        <w:t>All funerals and/or appointments must be scheduled with the cemetery office to avoid scheduling conflicts for the cemetery, families, or other scheduled funerals.</w:t>
      </w:r>
    </w:p>
    <w:p w:rsidR="00EB71F9" w:rsidRPr="00EB71F9" w:rsidRDefault="00EB71F9" w:rsidP="00871C30">
      <w:pPr>
        <w:spacing w:before="100" w:beforeAutospacing="1" w:after="100" w:afterAutospacing="1" w:line="240" w:lineRule="auto"/>
        <w:outlineLvl w:val="0"/>
        <w:rPr>
          <w:rFonts w:ascii="Times New Roman" w:eastAsia="Times New Roman" w:hAnsi="Times New Roman" w:cs="Times New Roman"/>
          <w:sz w:val="24"/>
          <w:szCs w:val="24"/>
        </w:rPr>
      </w:pPr>
      <w:r w:rsidRPr="00EB71F9">
        <w:rPr>
          <w:rFonts w:ascii="Times New Roman" w:eastAsia="Times New Roman" w:hAnsi="Times New Roman" w:cs="Times New Roman"/>
          <w:b/>
          <w:bCs/>
          <w:i/>
          <w:iCs/>
          <w:sz w:val="24"/>
          <w:szCs w:val="24"/>
        </w:rPr>
        <w:t>Your compliance with the above is appreciated.</w:t>
      </w:r>
    </w:p>
    <w:p w:rsidR="00EB71F9" w:rsidRPr="00EB71F9" w:rsidRDefault="00EB71F9" w:rsidP="00EB71F9">
      <w:pPr>
        <w:spacing w:before="100" w:beforeAutospacing="1" w:after="100" w:afterAutospacing="1" w:line="240" w:lineRule="auto"/>
        <w:rPr>
          <w:rFonts w:ascii="Times New Roman" w:eastAsia="Times New Roman" w:hAnsi="Times New Roman" w:cs="Times New Roman"/>
          <w:sz w:val="24"/>
          <w:szCs w:val="24"/>
        </w:rPr>
      </w:pPr>
      <w:r w:rsidRPr="00EB71F9">
        <w:rPr>
          <w:rFonts w:ascii="Times New Roman" w:eastAsia="Times New Roman" w:hAnsi="Times New Roman" w:cs="Times New Roman"/>
          <w:b/>
          <w:bCs/>
          <w:i/>
          <w:iCs/>
          <w:sz w:val="24"/>
          <w:szCs w:val="24"/>
        </w:rPr>
        <w:t>Sincerely,</w:t>
      </w:r>
    </w:p>
    <w:p w:rsidR="00EB71F9" w:rsidRDefault="0008219F" w:rsidP="00871C30">
      <w:pPr>
        <w:spacing w:after="0" w:line="240" w:lineRule="auto"/>
        <w:jc w:val="both"/>
        <w:outlineLvl w:val="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Wilmington &amp; Brandywine Cemetery</w:t>
      </w:r>
    </w:p>
    <w:p w:rsidR="0008219F" w:rsidRPr="00EB71F9" w:rsidRDefault="0008219F" w:rsidP="00871C30">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Board of Directors</w:t>
      </w:r>
    </w:p>
    <w:p w:rsidR="00397325" w:rsidRPr="00397325" w:rsidRDefault="00397325" w:rsidP="0008219F">
      <w:pPr>
        <w:spacing w:after="0"/>
      </w:pPr>
    </w:p>
    <w:p w:rsidR="005D4347" w:rsidRDefault="005D4347" w:rsidP="005D4347">
      <w:pPr>
        <w:spacing w:after="0"/>
        <w:rPr>
          <w:b/>
        </w:rPr>
      </w:pPr>
    </w:p>
    <w:p w:rsidR="00962B44" w:rsidRDefault="00962B44" w:rsidP="005D4347">
      <w:pPr>
        <w:spacing w:after="0"/>
        <w:rPr>
          <w:b/>
        </w:rPr>
      </w:pPr>
    </w:p>
    <w:p w:rsidR="00962B44" w:rsidRDefault="00962B44" w:rsidP="005D4347">
      <w:pPr>
        <w:spacing w:after="0"/>
        <w:rPr>
          <w:b/>
        </w:rPr>
      </w:pPr>
    </w:p>
    <w:p w:rsidR="00962B44" w:rsidRPr="005D4347" w:rsidRDefault="00962B44" w:rsidP="005D4347">
      <w:pPr>
        <w:spacing w:after="0"/>
        <w:rPr>
          <w:b/>
        </w:rPr>
      </w:pPr>
    </w:p>
    <w:sectPr w:rsidR="00962B44" w:rsidRPr="005D4347" w:rsidSect="00523B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347"/>
    <w:rsid w:val="0008219F"/>
    <w:rsid w:val="00137714"/>
    <w:rsid w:val="002124BA"/>
    <w:rsid w:val="00276650"/>
    <w:rsid w:val="003053C2"/>
    <w:rsid w:val="00397325"/>
    <w:rsid w:val="00523BAD"/>
    <w:rsid w:val="005D4347"/>
    <w:rsid w:val="00871C30"/>
    <w:rsid w:val="00962B44"/>
    <w:rsid w:val="00C572F7"/>
    <w:rsid w:val="00C604C0"/>
    <w:rsid w:val="00C638F1"/>
    <w:rsid w:val="00DB6A21"/>
    <w:rsid w:val="00DF16D8"/>
    <w:rsid w:val="00EB71F9"/>
    <w:rsid w:val="00F11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B6A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6A21"/>
    <w:rPr>
      <w:rFonts w:ascii="Tahoma" w:hAnsi="Tahoma" w:cs="Tahoma"/>
      <w:sz w:val="16"/>
      <w:szCs w:val="16"/>
    </w:rPr>
  </w:style>
  <w:style w:type="paragraph" w:styleId="BalloonText">
    <w:name w:val="Balloon Text"/>
    <w:basedOn w:val="Normal"/>
    <w:link w:val="BalloonTextChar"/>
    <w:uiPriority w:val="99"/>
    <w:semiHidden/>
    <w:unhideWhenUsed/>
    <w:rsid w:val="00EB7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6</cp:revision>
  <cp:lastPrinted>2011-12-27T16:24:00Z</cp:lastPrinted>
  <dcterms:created xsi:type="dcterms:W3CDTF">2011-12-27T15:42:00Z</dcterms:created>
  <dcterms:modified xsi:type="dcterms:W3CDTF">2012-01-04T14:38:00Z</dcterms:modified>
</cp:coreProperties>
</file>